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8615F" w14:textId="77777777" w:rsidR="00901CE2" w:rsidRDefault="00901CE2" w:rsidP="00901CE2">
      <w:pPr>
        <w:rPr>
          <w:rFonts w:ascii="Futura Medium" w:hAnsi="Futura Medium" w:cs="Futura Medium"/>
        </w:rPr>
      </w:pPr>
    </w:p>
    <w:p w14:paraId="7E8C2258" w14:textId="77777777" w:rsidR="00901CE2" w:rsidRPr="0061636D" w:rsidRDefault="00901CE2" w:rsidP="00901CE2">
      <w:pPr>
        <w:rPr>
          <w:rFonts w:ascii="Futura Medium" w:hAnsi="Futura Medium" w:cs="Futura Medium"/>
        </w:rPr>
      </w:pPr>
    </w:p>
    <w:p w14:paraId="1D37A854" w14:textId="7C21634E" w:rsidR="006C7262" w:rsidRPr="006C7262" w:rsidRDefault="00901CE2" w:rsidP="00901CE2">
      <w:pPr>
        <w:pStyle w:val="NormalWeb"/>
        <w:jc w:val="center"/>
        <w:rPr>
          <w:rFonts w:ascii="Futura Medium" w:hAnsi="Futura Medium" w:cs="Futura Medium"/>
          <w:sz w:val="32"/>
          <w:szCs w:val="32"/>
          <w:u w:val="single"/>
        </w:rPr>
      </w:pPr>
      <w:r>
        <w:rPr>
          <w:rFonts w:ascii="Futura Medium" w:hAnsi="Futura Medium" w:cs="Futura Medium"/>
          <w:color w:val="000000"/>
          <w:sz w:val="32"/>
          <w:szCs w:val="32"/>
          <w:u w:val="single"/>
        </w:rPr>
        <w:t>Teletherapy Consent Form</w:t>
      </w:r>
    </w:p>
    <w:p w14:paraId="1526E11C" w14:textId="3B0B04D4"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 xml:space="preserve">It is important that you, as our client, understand the following information </w:t>
      </w:r>
      <w:r w:rsidR="0011649A" w:rsidRPr="006C7262">
        <w:rPr>
          <w:rFonts w:ascii="Futura Medium" w:eastAsia="Times New Roman" w:hAnsi="Futura Medium" w:cs="Futura Medium"/>
          <w:color w:val="000000"/>
          <w:kern w:val="0"/>
          <w14:ligatures w14:val="none"/>
        </w:rPr>
        <w:t>about</w:t>
      </w:r>
      <w:r>
        <w:rPr>
          <w:rFonts w:ascii="Futura Medium" w:eastAsia="Times New Roman" w:hAnsi="Futura Medium" w:cs="Futura Medium"/>
          <w:color w:val="000000"/>
          <w:kern w:val="0"/>
          <w14:ligatures w14:val="none"/>
        </w:rPr>
        <w:t xml:space="preserve"> </w:t>
      </w:r>
      <w:r w:rsidRPr="006C7262">
        <w:rPr>
          <w:rFonts w:ascii="Futura Medium" w:eastAsia="Times New Roman" w:hAnsi="Futura Medium" w:cs="Futura Medium" w:hint="cs"/>
          <w:color w:val="000000"/>
          <w:kern w:val="0"/>
          <w14:ligatures w14:val="none"/>
        </w:rPr>
        <w:t>teletherapy:</w:t>
      </w:r>
      <w:r w:rsidRPr="006C7262">
        <w:rPr>
          <w:rFonts w:ascii="Futura Medium" w:eastAsia="Times New Roman" w:hAnsi="Futura Medium" w:cs="Futura Medium" w:hint="cs"/>
          <w:kern w:val="0"/>
          <w14:ligatures w14:val="none"/>
        </w:rPr>
        <w:br/>
      </w:r>
    </w:p>
    <w:p w14:paraId="23C4AB21" w14:textId="7514BE3E" w:rsidR="006C7262" w:rsidRDefault="006C7262" w:rsidP="006C7262">
      <w:pPr>
        <w:numPr>
          <w:ilvl w:val="0"/>
          <w:numId w:val="15"/>
        </w:numPr>
        <w:spacing w:after="0" w:line="240" w:lineRule="auto"/>
        <w:ind w:left="360"/>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 xml:space="preserve">Convey Speech is currently using </w:t>
      </w:r>
      <w:r w:rsidR="0011649A">
        <w:rPr>
          <w:rFonts w:ascii="Futura Medium" w:eastAsia="Times New Roman" w:hAnsi="Futura Medium" w:cs="Futura Medium" w:hint="cs"/>
          <w:color w:val="000000"/>
          <w:kern w:val="0"/>
          <w14:ligatures w14:val="none"/>
        </w:rPr>
        <w:t>Ensora Health/Fusion</w:t>
      </w:r>
      <w:r w:rsidRPr="006C7262">
        <w:rPr>
          <w:rFonts w:ascii="Futura Medium" w:eastAsia="Times New Roman" w:hAnsi="Futura Medium" w:cs="Futura Medium" w:hint="cs"/>
          <w:color w:val="000000"/>
          <w:kern w:val="0"/>
          <w14:ligatures w14:val="none"/>
        </w:rPr>
        <w:t xml:space="preserve"> for teletherapy services.  While </w:t>
      </w:r>
      <w:r w:rsidR="0011649A">
        <w:rPr>
          <w:rFonts w:ascii="Futura Medium" w:eastAsia="Times New Roman" w:hAnsi="Futura Medium" w:cs="Futura Medium" w:hint="cs"/>
          <w:color w:val="000000"/>
          <w:kern w:val="0"/>
          <w14:ligatures w14:val="none"/>
        </w:rPr>
        <w:t>Ensora Health/Fusion</w:t>
      </w:r>
      <w:r w:rsidRPr="006C7262">
        <w:rPr>
          <w:rFonts w:ascii="Futura Medium" w:eastAsia="Times New Roman" w:hAnsi="Futura Medium" w:cs="Futura Medium" w:hint="cs"/>
          <w:color w:val="000000"/>
          <w:kern w:val="0"/>
          <w14:ligatures w14:val="none"/>
        </w:rPr>
        <w:t xml:space="preserve"> is HIPAA</w:t>
      </w:r>
      <w:r w:rsidR="0011649A">
        <w:rPr>
          <w:rFonts w:ascii="Futura Medium" w:eastAsia="Times New Roman" w:hAnsi="Futura Medium" w:cs="Futura Medium"/>
          <w:color w:val="000000"/>
          <w:kern w:val="0"/>
          <w14:ligatures w14:val="none"/>
        </w:rPr>
        <w:t>-</w:t>
      </w:r>
      <w:r w:rsidRPr="006C7262">
        <w:rPr>
          <w:rFonts w:ascii="Futura Medium" w:eastAsia="Times New Roman" w:hAnsi="Futura Medium" w:cs="Futura Medium" w:hint="cs"/>
          <w:color w:val="000000"/>
          <w:kern w:val="0"/>
          <w14:ligatures w14:val="none"/>
        </w:rPr>
        <w:t xml:space="preserve">compliant, any internet-based communication is not 100% guaranteed to be secure/confidential.  I agree that Convey Speech should not be held responsible if any outside party gains access to </w:t>
      </w:r>
      <w:r w:rsidR="0011649A">
        <w:rPr>
          <w:rFonts w:ascii="Futura Medium" w:eastAsia="Times New Roman" w:hAnsi="Futura Medium" w:cs="Futura Medium" w:hint="cs"/>
          <w:color w:val="000000"/>
          <w:kern w:val="0"/>
          <w14:ligatures w14:val="none"/>
        </w:rPr>
        <w:t>Ensora Health/Fusion</w:t>
      </w:r>
      <w:r w:rsidRPr="006C7262">
        <w:rPr>
          <w:rFonts w:ascii="Futura Medium" w:eastAsia="Times New Roman" w:hAnsi="Futura Medium" w:cs="Futura Medium" w:hint="cs"/>
          <w:color w:val="000000"/>
          <w:kern w:val="0"/>
          <w14:ligatures w14:val="none"/>
        </w:rPr>
        <w:t>’s personal or confidential information by bypassing their security measures.  </w:t>
      </w:r>
    </w:p>
    <w:p w14:paraId="1C032B04" w14:textId="77777777" w:rsidR="006C7262" w:rsidRPr="006C7262" w:rsidRDefault="006C7262" w:rsidP="006C7262">
      <w:pPr>
        <w:spacing w:after="0" w:line="240" w:lineRule="auto"/>
        <w:ind w:left="360" w:hanging="360"/>
        <w:textAlignment w:val="baseline"/>
        <w:rPr>
          <w:rFonts w:ascii="Futura Medium" w:eastAsia="Times New Roman" w:hAnsi="Futura Medium" w:cs="Futura Medium"/>
          <w:color w:val="000000"/>
          <w:kern w:val="0"/>
          <w14:ligatures w14:val="none"/>
        </w:rPr>
      </w:pPr>
    </w:p>
    <w:p w14:paraId="19A17007" w14:textId="6A0B8CFB" w:rsidR="006C7262" w:rsidRPr="006C7262" w:rsidRDefault="006C7262" w:rsidP="006C7262">
      <w:pPr>
        <w:numPr>
          <w:ilvl w:val="0"/>
          <w:numId w:val="15"/>
        </w:numPr>
        <w:spacing w:after="0" w:line="240" w:lineRule="auto"/>
        <w:ind w:left="360"/>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 xml:space="preserve">Every insurance company has different policies </w:t>
      </w:r>
      <w:r w:rsidR="0011649A" w:rsidRPr="006C7262">
        <w:rPr>
          <w:rFonts w:ascii="Futura Medium" w:eastAsia="Times New Roman" w:hAnsi="Futura Medium" w:cs="Futura Medium"/>
          <w:color w:val="000000"/>
          <w:kern w:val="0"/>
          <w14:ligatures w14:val="none"/>
        </w:rPr>
        <w:t>regarding</w:t>
      </w:r>
      <w:r w:rsidRPr="006C7262">
        <w:rPr>
          <w:rFonts w:ascii="Futura Medium" w:eastAsia="Times New Roman" w:hAnsi="Futura Medium" w:cs="Futura Medium" w:hint="cs"/>
          <w:color w:val="000000"/>
          <w:kern w:val="0"/>
          <w14:ligatures w14:val="none"/>
        </w:rPr>
        <w:t xml:space="preserve"> </w:t>
      </w:r>
      <w:r w:rsidR="0011649A">
        <w:rPr>
          <w:rFonts w:ascii="Futura Medium" w:eastAsia="Times New Roman" w:hAnsi="Futura Medium" w:cs="Futura Medium"/>
          <w:color w:val="000000"/>
          <w:kern w:val="0"/>
          <w14:ligatures w14:val="none"/>
        </w:rPr>
        <w:t>teletherapy</w:t>
      </w:r>
      <w:r w:rsidRPr="006C7262">
        <w:rPr>
          <w:rFonts w:ascii="Futura Medium" w:eastAsia="Times New Roman" w:hAnsi="Futura Medium" w:cs="Futura Medium" w:hint="cs"/>
          <w:color w:val="000000"/>
          <w:kern w:val="0"/>
          <w14:ligatures w14:val="none"/>
        </w:rPr>
        <w:t xml:space="preserve"> </w:t>
      </w:r>
      <w:r w:rsidR="0011649A">
        <w:rPr>
          <w:rFonts w:ascii="Futura Medium" w:eastAsia="Times New Roman" w:hAnsi="Futura Medium" w:cs="Futura Medium"/>
          <w:color w:val="000000"/>
          <w:kern w:val="0"/>
          <w14:ligatures w14:val="none"/>
        </w:rPr>
        <w:t>reimbursement</w:t>
      </w:r>
      <w:r w:rsidRPr="006C7262">
        <w:rPr>
          <w:rFonts w:ascii="Futura Medium" w:eastAsia="Times New Roman" w:hAnsi="Futura Medium" w:cs="Futura Medium" w:hint="cs"/>
          <w:color w:val="000000"/>
          <w:kern w:val="0"/>
          <w14:ligatures w14:val="none"/>
        </w:rPr>
        <w:t>.  Do not assume that you are covered just because your in-person treatment is covered.  </w:t>
      </w:r>
    </w:p>
    <w:p w14:paraId="411591F2" w14:textId="3041FBA4" w:rsidR="006C7262" w:rsidRPr="006C7262" w:rsidRDefault="006C7262" w:rsidP="006C7262">
      <w:pPr>
        <w:numPr>
          <w:ilvl w:val="1"/>
          <w:numId w:val="15"/>
        </w:numPr>
        <w:spacing w:after="0" w:line="240" w:lineRule="auto"/>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 xml:space="preserve">Kaiser Permanente is not </w:t>
      </w:r>
      <w:r w:rsidR="0011649A">
        <w:rPr>
          <w:rFonts w:ascii="Futura Medium" w:eastAsia="Times New Roman" w:hAnsi="Futura Medium" w:cs="Futura Medium"/>
          <w:color w:val="000000"/>
          <w:kern w:val="0"/>
          <w14:ligatures w14:val="none"/>
        </w:rPr>
        <w:t xml:space="preserve">currently </w:t>
      </w:r>
      <w:r w:rsidRPr="006C7262">
        <w:rPr>
          <w:rFonts w:ascii="Futura Medium" w:eastAsia="Times New Roman" w:hAnsi="Futura Medium" w:cs="Futura Medium" w:hint="cs"/>
          <w:color w:val="000000"/>
          <w:kern w:val="0"/>
          <w14:ligatures w14:val="none"/>
        </w:rPr>
        <w:t xml:space="preserve">applying a co-pay for telehealth video visits for most patients.  Parents </w:t>
      </w:r>
      <w:r w:rsidR="0011649A">
        <w:rPr>
          <w:rFonts w:ascii="Futura Medium" w:eastAsia="Times New Roman" w:hAnsi="Futura Medium" w:cs="Futura Medium"/>
          <w:color w:val="000000"/>
          <w:kern w:val="0"/>
          <w14:ligatures w14:val="none"/>
        </w:rPr>
        <w:t>must</w:t>
      </w:r>
      <w:r w:rsidRPr="006C7262">
        <w:rPr>
          <w:rFonts w:ascii="Futura Medium" w:eastAsia="Times New Roman" w:hAnsi="Futura Medium" w:cs="Futura Medium" w:hint="cs"/>
          <w:color w:val="000000"/>
          <w:kern w:val="0"/>
          <w14:ligatures w14:val="none"/>
        </w:rPr>
        <w:t xml:space="preserve"> know their benefits and coverage. </w:t>
      </w:r>
      <w:r w:rsidRPr="006C7262">
        <w:rPr>
          <w:rFonts w:ascii="Futura Medium" w:eastAsia="Times New Roman" w:hAnsi="Futura Medium" w:cs="Futura Medium" w:hint="cs"/>
          <w:kern w:val="0"/>
          <w14:ligatures w14:val="none"/>
        </w:rPr>
        <w:br/>
      </w:r>
    </w:p>
    <w:p w14:paraId="1796E296" w14:textId="6E5F7CCB" w:rsidR="006C7262" w:rsidRDefault="006C7262" w:rsidP="006C7262">
      <w:pPr>
        <w:numPr>
          <w:ilvl w:val="0"/>
          <w:numId w:val="15"/>
        </w:numPr>
        <w:spacing w:after="0" w:line="240" w:lineRule="auto"/>
        <w:ind w:left="360"/>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You have represented to your clinician that you are in the state of California</w:t>
      </w:r>
      <w:r w:rsidR="0011649A">
        <w:rPr>
          <w:rFonts w:ascii="Futura Medium" w:eastAsia="Times New Roman" w:hAnsi="Futura Medium" w:cs="Futura Medium"/>
          <w:color w:val="000000"/>
          <w:kern w:val="0"/>
          <w14:ligatures w14:val="none"/>
        </w:rPr>
        <w:t>,</w:t>
      </w:r>
      <w:r w:rsidRPr="006C7262">
        <w:rPr>
          <w:rFonts w:ascii="Futura Medium" w:eastAsia="Times New Roman" w:hAnsi="Futura Medium" w:cs="Futura Medium" w:hint="cs"/>
          <w:color w:val="000000"/>
          <w:kern w:val="0"/>
          <w14:ligatures w14:val="none"/>
        </w:rPr>
        <w:t xml:space="preserve"> and you understand the clinician has no reasonable means to know your actual location other than your representation of it.  You understand that services can only be provided when you are in that state as a matter of licensure.  </w:t>
      </w:r>
    </w:p>
    <w:p w14:paraId="18CD6436" w14:textId="77777777" w:rsidR="006C7262" w:rsidRDefault="006C7262" w:rsidP="006C7262">
      <w:pPr>
        <w:spacing w:after="0" w:line="240" w:lineRule="auto"/>
        <w:ind w:left="360"/>
        <w:textAlignment w:val="baseline"/>
        <w:rPr>
          <w:rFonts w:ascii="Futura Medium" w:eastAsia="Times New Roman" w:hAnsi="Futura Medium" w:cs="Futura Medium"/>
          <w:color w:val="000000"/>
          <w:kern w:val="0"/>
          <w14:ligatures w14:val="none"/>
        </w:rPr>
      </w:pPr>
    </w:p>
    <w:p w14:paraId="440193A0" w14:textId="60437D1E" w:rsidR="006C7262" w:rsidRDefault="006C7262" w:rsidP="006C7262">
      <w:pPr>
        <w:numPr>
          <w:ilvl w:val="0"/>
          <w:numId w:val="15"/>
        </w:numPr>
        <w:spacing w:after="0" w:line="240" w:lineRule="auto"/>
        <w:ind w:left="360"/>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There are measures that you, as our client, can take to increase security</w:t>
      </w:r>
      <w:r w:rsidR="0011649A">
        <w:rPr>
          <w:rFonts w:ascii="Futura Medium" w:eastAsia="Times New Roman" w:hAnsi="Futura Medium" w:cs="Futura Medium"/>
          <w:color w:val="000000"/>
          <w:kern w:val="0"/>
          <w14:ligatures w14:val="none"/>
        </w:rPr>
        <w:t>,</w:t>
      </w:r>
      <w:r w:rsidRPr="006C7262">
        <w:rPr>
          <w:rFonts w:ascii="Futura Medium" w:eastAsia="Times New Roman" w:hAnsi="Futura Medium" w:cs="Futura Medium" w:hint="cs"/>
          <w:color w:val="000000"/>
          <w:kern w:val="0"/>
          <w14:ligatures w14:val="none"/>
        </w:rPr>
        <w:t xml:space="preserve"> including:</w:t>
      </w:r>
    </w:p>
    <w:p w14:paraId="28DE5721" w14:textId="77777777" w:rsidR="006C7262" w:rsidRDefault="006C7262" w:rsidP="006C7262">
      <w:pPr>
        <w:numPr>
          <w:ilvl w:val="1"/>
          <w:numId w:val="15"/>
        </w:numPr>
        <w:spacing w:after="0" w:line="240" w:lineRule="auto"/>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Ensuring that you are using a computer in a private room/area.</w:t>
      </w:r>
    </w:p>
    <w:p w14:paraId="1AF9F686" w14:textId="4F0AEA84" w:rsidR="006C7262" w:rsidRDefault="006C7262" w:rsidP="006C7262">
      <w:pPr>
        <w:numPr>
          <w:ilvl w:val="1"/>
          <w:numId w:val="15"/>
        </w:numPr>
        <w:spacing w:after="0" w:line="240" w:lineRule="auto"/>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 xml:space="preserve">When possible, connect to the internet directly </w:t>
      </w:r>
      <w:r w:rsidR="0011649A">
        <w:rPr>
          <w:rFonts w:ascii="Futura Medium" w:eastAsia="Times New Roman" w:hAnsi="Futura Medium" w:cs="Futura Medium"/>
          <w:color w:val="000000"/>
          <w:kern w:val="0"/>
          <w14:ligatures w14:val="none"/>
        </w:rPr>
        <w:t>rather</w:t>
      </w:r>
      <w:r w:rsidRPr="006C7262">
        <w:rPr>
          <w:rFonts w:ascii="Futura Medium" w:eastAsia="Times New Roman" w:hAnsi="Futura Medium" w:cs="Futura Medium" w:hint="cs"/>
          <w:color w:val="000000"/>
          <w:kern w:val="0"/>
          <w14:ligatures w14:val="none"/>
        </w:rPr>
        <w:t xml:space="preserve"> t</w:t>
      </w:r>
      <w:r w:rsidR="0011649A">
        <w:rPr>
          <w:rFonts w:ascii="Futura Medium" w:eastAsia="Times New Roman" w:hAnsi="Futura Medium" w:cs="Futura Medium"/>
          <w:color w:val="000000"/>
          <w:kern w:val="0"/>
          <w14:ligatures w14:val="none"/>
        </w:rPr>
        <w:t>han</w:t>
      </w:r>
      <w:r w:rsidRPr="006C7262">
        <w:rPr>
          <w:rFonts w:ascii="Futura Medium" w:eastAsia="Times New Roman" w:hAnsi="Futura Medium" w:cs="Futura Medium" w:hint="cs"/>
          <w:color w:val="000000"/>
          <w:kern w:val="0"/>
          <w14:ligatures w14:val="none"/>
        </w:rPr>
        <w:t xml:space="preserve"> using </w:t>
      </w:r>
      <w:r w:rsidR="0011649A" w:rsidRPr="006C7262">
        <w:rPr>
          <w:rFonts w:ascii="Futura Medium" w:eastAsia="Times New Roman" w:hAnsi="Futura Medium" w:cs="Futura Medium"/>
          <w:color w:val="000000"/>
          <w:kern w:val="0"/>
          <w14:ligatures w14:val="none"/>
        </w:rPr>
        <w:t>Wi-Fi</w:t>
      </w:r>
      <w:r w:rsidRPr="006C7262">
        <w:rPr>
          <w:rFonts w:ascii="Futura Medium" w:eastAsia="Times New Roman" w:hAnsi="Futura Medium" w:cs="Futura Medium" w:hint="cs"/>
          <w:color w:val="000000"/>
          <w:kern w:val="0"/>
          <w14:ligatures w14:val="none"/>
        </w:rPr>
        <w:t>; this also helps with transmission.</w:t>
      </w:r>
    </w:p>
    <w:p w14:paraId="16016F27" w14:textId="73BBC670" w:rsidR="006C7262" w:rsidRDefault="006C7262" w:rsidP="006C7262">
      <w:pPr>
        <w:numPr>
          <w:ilvl w:val="1"/>
          <w:numId w:val="15"/>
        </w:numPr>
        <w:spacing w:after="0" w:line="240" w:lineRule="auto"/>
        <w:textAlignment w:val="baseline"/>
        <w:rPr>
          <w:rFonts w:ascii="Futura Medium" w:eastAsia="Times New Roman" w:hAnsi="Futura Medium" w:cs="Futura Medium"/>
          <w:color w:val="000000"/>
          <w:kern w:val="0"/>
          <w14:ligatures w14:val="none"/>
        </w:rPr>
      </w:pPr>
      <w:r w:rsidRPr="006C7262">
        <w:rPr>
          <w:rFonts w:ascii="Futura Medium" w:eastAsia="Times New Roman" w:hAnsi="Futura Medium" w:cs="Futura Medium" w:hint="cs"/>
          <w:color w:val="000000"/>
          <w:kern w:val="0"/>
          <w14:ligatures w14:val="none"/>
        </w:rPr>
        <w:t xml:space="preserve">Making sure to turn off </w:t>
      </w:r>
      <w:r w:rsidR="0011649A">
        <w:rPr>
          <w:rFonts w:ascii="Futura Medium" w:eastAsia="Times New Roman" w:hAnsi="Futura Medium" w:cs="Futura Medium" w:hint="cs"/>
          <w:color w:val="000000"/>
          <w:kern w:val="0"/>
          <w14:ligatures w14:val="none"/>
        </w:rPr>
        <w:t>Ensora Health/Fusion</w:t>
      </w:r>
      <w:r w:rsidRPr="006C7262">
        <w:rPr>
          <w:rFonts w:ascii="Futura Medium" w:eastAsia="Times New Roman" w:hAnsi="Futura Medium" w:cs="Futura Medium" w:hint="cs"/>
          <w:color w:val="000000"/>
          <w:kern w:val="0"/>
          <w14:ligatures w14:val="none"/>
        </w:rPr>
        <w:t xml:space="preserve"> and not just disconnect from the call when the session is over. </w:t>
      </w:r>
    </w:p>
    <w:p w14:paraId="2BF2FDE1" w14:textId="77777777" w:rsidR="006C7262" w:rsidRPr="006C7262" w:rsidRDefault="006C7262" w:rsidP="006C7262">
      <w:pPr>
        <w:spacing w:after="0" w:line="240" w:lineRule="auto"/>
        <w:ind w:left="720"/>
        <w:textAlignment w:val="baseline"/>
        <w:rPr>
          <w:rFonts w:ascii="Futura Medium" w:eastAsia="Times New Roman" w:hAnsi="Futura Medium" w:cs="Futura Medium"/>
          <w:color w:val="000000"/>
          <w:kern w:val="0"/>
          <w14:ligatures w14:val="none"/>
        </w:rPr>
      </w:pPr>
    </w:p>
    <w:p w14:paraId="54ACB4F3" w14:textId="70D3B27A" w:rsidR="006C7262" w:rsidRPr="006C7262" w:rsidRDefault="006C7262" w:rsidP="006C7262">
      <w:pPr>
        <w:pStyle w:val="ListParagraph"/>
        <w:numPr>
          <w:ilvl w:val="0"/>
          <w:numId w:val="15"/>
        </w:numPr>
        <w:spacing w:after="0" w:line="240" w:lineRule="auto"/>
        <w:ind w:left="360"/>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There are measure</w:t>
      </w:r>
      <w:r w:rsidR="0011649A">
        <w:rPr>
          <w:rFonts w:ascii="Futura Medium" w:eastAsia="Times New Roman" w:hAnsi="Futura Medium" w:cs="Futura Medium"/>
          <w:color w:val="000000"/>
          <w:kern w:val="0"/>
          <w14:ligatures w14:val="none"/>
        </w:rPr>
        <w:t>s</w:t>
      </w:r>
      <w:r w:rsidRPr="006C7262">
        <w:rPr>
          <w:rFonts w:ascii="Futura Medium" w:eastAsia="Times New Roman" w:hAnsi="Futura Medium" w:cs="Futura Medium" w:hint="cs"/>
          <w:color w:val="000000"/>
          <w:kern w:val="0"/>
          <w14:ligatures w14:val="none"/>
        </w:rPr>
        <w:t xml:space="preserve"> that you, as our client, can take to ensure you</w:t>
      </w:r>
      <w:r w:rsidR="0011649A">
        <w:rPr>
          <w:rFonts w:ascii="Futura Medium" w:eastAsia="Times New Roman" w:hAnsi="Futura Medium" w:cs="Futura Medium"/>
          <w:color w:val="000000"/>
          <w:kern w:val="0"/>
          <w14:ligatures w14:val="none"/>
        </w:rPr>
        <w:t xml:space="preserve"> are </w:t>
      </w:r>
      <w:r w:rsidRPr="006C7262">
        <w:rPr>
          <w:rFonts w:ascii="Futura Medium" w:eastAsia="Times New Roman" w:hAnsi="Futura Medium" w:cs="Futura Medium" w:hint="cs"/>
          <w:color w:val="000000"/>
          <w:kern w:val="0"/>
          <w14:ligatures w14:val="none"/>
        </w:rPr>
        <w:t xml:space="preserve">getting the most out of </w:t>
      </w:r>
      <w:r w:rsidR="0011649A">
        <w:rPr>
          <w:rFonts w:ascii="Futura Medium" w:eastAsia="Times New Roman" w:hAnsi="Futura Medium" w:cs="Futura Medium"/>
          <w:color w:val="000000"/>
          <w:kern w:val="0"/>
          <w14:ligatures w14:val="none"/>
        </w:rPr>
        <w:t>your</w:t>
      </w:r>
      <w:r w:rsidRPr="006C7262">
        <w:rPr>
          <w:rFonts w:ascii="Futura Medium" w:eastAsia="Times New Roman" w:hAnsi="Futura Medium" w:cs="Futura Medium" w:hint="cs"/>
          <w:color w:val="000000"/>
          <w:kern w:val="0"/>
          <w14:ligatures w14:val="none"/>
        </w:rPr>
        <w:t xml:space="preserve"> session</w:t>
      </w:r>
      <w:r w:rsidR="0011649A">
        <w:rPr>
          <w:rFonts w:ascii="Futura Medium" w:eastAsia="Times New Roman" w:hAnsi="Futura Medium" w:cs="Futura Medium"/>
          <w:color w:val="000000"/>
          <w:kern w:val="0"/>
          <w14:ligatures w14:val="none"/>
        </w:rPr>
        <w:t>,</w:t>
      </w:r>
      <w:r w:rsidRPr="006C7262">
        <w:rPr>
          <w:rFonts w:ascii="Futura Medium" w:eastAsia="Times New Roman" w:hAnsi="Futura Medium" w:cs="Futura Medium" w:hint="cs"/>
          <w:color w:val="000000"/>
          <w:kern w:val="0"/>
          <w14:ligatures w14:val="none"/>
        </w:rPr>
        <w:t xml:space="preserve"> including:</w:t>
      </w:r>
    </w:p>
    <w:p w14:paraId="5B5D972E" w14:textId="28AEB76A" w:rsidR="006C7262" w:rsidRPr="006C7262" w:rsidRDefault="006C7262" w:rsidP="006C7262">
      <w:pPr>
        <w:pStyle w:val="ListParagraph"/>
        <w:numPr>
          <w:ilvl w:val="1"/>
          <w:numId w:val="15"/>
        </w:num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lastRenderedPageBreak/>
        <w:t>Signing on</w:t>
      </w:r>
      <w:r w:rsidR="0011649A">
        <w:rPr>
          <w:rFonts w:ascii="Futura Medium" w:eastAsia="Times New Roman" w:hAnsi="Futura Medium" w:cs="Futura Medium"/>
          <w:color w:val="000000"/>
          <w:kern w:val="0"/>
          <w14:ligatures w14:val="none"/>
        </w:rPr>
        <w:t xml:space="preserve"> </w:t>
      </w:r>
      <w:r w:rsidRPr="006C7262">
        <w:rPr>
          <w:rFonts w:ascii="Futura Medium" w:eastAsia="Times New Roman" w:hAnsi="Futura Medium" w:cs="Futura Medium" w:hint="cs"/>
          <w:color w:val="000000"/>
          <w:kern w:val="0"/>
          <w14:ligatures w14:val="none"/>
        </w:rPr>
        <w:t xml:space="preserve">to </w:t>
      </w:r>
      <w:r w:rsidR="0011649A">
        <w:rPr>
          <w:rFonts w:ascii="Futura Medium" w:eastAsia="Times New Roman" w:hAnsi="Futura Medium" w:cs="Futura Medium" w:hint="cs"/>
          <w:color w:val="000000"/>
          <w:kern w:val="0"/>
          <w14:ligatures w14:val="none"/>
        </w:rPr>
        <w:t>Ensora Health/Fusion</w:t>
      </w:r>
      <w:r w:rsidRPr="006C7262">
        <w:rPr>
          <w:rFonts w:ascii="Futura Medium" w:eastAsia="Times New Roman" w:hAnsi="Futura Medium" w:cs="Futura Medium" w:hint="cs"/>
          <w:color w:val="000000"/>
          <w:kern w:val="0"/>
          <w14:ligatures w14:val="none"/>
        </w:rPr>
        <w:t xml:space="preserve"> a couple </w:t>
      </w:r>
      <w:r w:rsidR="0011649A">
        <w:rPr>
          <w:rFonts w:ascii="Futura Medium" w:eastAsia="Times New Roman" w:hAnsi="Futura Medium" w:cs="Futura Medium"/>
          <w:color w:val="000000"/>
          <w:kern w:val="0"/>
          <w14:ligatures w14:val="none"/>
        </w:rPr>
        <w:t xml:space="preserve">of </w:t>
      </w:r>
      <w:r w:rsidRPr="006C7262">
        <w:rPr>
          <w:rFonts w:ascii="Futura Medium" w:eastAsia="Times New Roman" w:hAnsi="Futura Medium" w:cs="Futura Medium" w:hint="cs"/>
          <w:color w:val="000000"/>
          <w:kern w:val="0"/>
          <w14:ligatures w14:val="none"/>
        </w:rPr>
        <w:t>minutes before your session time so that we can start promptly.</w:t>
      </w:r>
    </w:p>
    <w:p w14:paraId="032C81DA" w14:textId="08F0EC53" w:rsidR="006C7262" w:rsidRPr="006C7262" w:rsidRDefault="0011649A" w:rsidP="006C7262">
      <w:pPr>
        <w:pStyle w:val="ListParagraph"/>
        <w:numPr>
          <w:ilvl w:val="1"/>
          <w:numId w:val="15"/>
        </w:numPr>
        <w:spacing w:after="0" w:line="240" w:lineRule="auto"/>
        <w:rPr>
          <w:rFonts w:ascii="Futura Medium" w:eastAsia="Times New Roman" w:hAnsi="Futura Medium" w:cs="Futura Medium"/>
          <w:kern w:val="0"/>
          <w14:ligatures w14:val="none"/>
        </w:rPr>
      </w:pPr>
      <w:r>
        <w:rPr>
          <w:rFonts w:ascii="Futura Medium" w:eastAsia="Times New Roman" w:hAnsi="Futura Medium" w:cs="Futura Medium" w:hint="cs"/>
          <w:color w:val="000000"/>
          <w:kern w:val="0"/>
          <w14:ligatures w14:val="none"/>
        </w:rPr>
        <w:t>Limit distractions by turning off cell phones, avoiding other windows on the computer, and using a quiet room.</w:t>
      </w:r>
      <w:r w:rsidR="006C7262" w:rsidRPr="006C7262">
        <w:rPr>
          <w:rFonts w:ascii="Futura Medium" w:eastAsia="Times New Roman" w:hAnsi="Futura Medium" w:cs="Futura Medium" w:hint="cs"/>
          <w:color w:val="000000"/>
          <w:kern w:val="0"/>
          <w14:ligatures w14:val="none"/>
        </w:rPr>
        <w:t> </w:t>
      </w:r>
    </w:p>
    <w:p w14:paraId="7C69A4A7" w14:textId="06FFDA3F" w:rsidR="006C7262" w:rsidRPr="006C7262" w:rsidRDefault="006C7262" w:rsidP="006C7262">
      <w:pPr>
        <w:pStyle w:val="ListParagraph"/>
        <w:numPr>
          <w:ilvl w:val="1"/>
          <w:numId w:val="15"/>
        </w:num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Hav</w:t>
      </w:r>
      <w:r w:rsidR="0011649A">
        <w:rPr>
          <w:rFonts w:ascii="Futura Medium" w:eastAsia="Times New Roman" w:hAnsi="Futura Medium" w:cs="Futura Medium"/>
          <w:color w:val="000000"/>
          <w:kern w:val="0"/>
          <w14:ligatures w14:val="none"/>
        </w:rPr>
        <w:t>e</w:t>
      </w:r>
      <w:r w:rsidRPr="006C7262">
        <w:rPr>
          <w:rFonts w:ascii="Futura Medium" w:eastAsia="Times New Roman" w:hAnsi="Futura Medium" w:cs="Futura Medium" w:hint="cs"/>
          <w:color w:val="000000"/>
          <w:kern w:val="0"/>
          <w14:ligatures w14:val="none"/>
        </w:rPr>
        <w:t xml:space="preserve"> a parent/caregiver present during the session to assist with activities and</w:t>
      </w:r>
      <w:r w:rsidR="0011649A">
        <w:rPr>
          <w:rFonts w:ascii="Futura Medium" w:eastAsia="Times New Roman" w:hAnsi="Futura Medium" w:cs="Futura Medium"/>
          <w:color w:val="000000"/>
          <w:kern w:val="0"/>
          <w14:ligatures w14:val="none"/>
        </w:rPr>
        <w:t>/</w:t>
      </w:r>
      <w:r w:rsidRPr="006C7262">
        <w:rPr>
          <w:rFonts w:ascii="Futura Medium" w:eastAsia="Times New Roman" w:hAnsi="Futura Medium" w:cs="Futura Medium" w:hint="cs"/>
          <w:color w:val="000000"/>
          <w:kern w:val="0"/>
          <w14:ligatures w14:val="none"/>
        </w:rPr>
        <w:t>or any logistical issues.  </w:t>
      </w:r>
    </w:p>
    <w:p w14:paraId="627E0723" w14:textId="77777777" w:rsidR="006C7262" w:rsidRPr="006C7262" w:rsidRDefault="006C7262" w:rsidP="006C7262">
      <w:pPr>
        <w:pStyle w:val="ListParagraph"/>
        <w:spacing w:after="0" w:line="240" w:lineRule="auto"/>
        <w:ind w:left="1440"/>
        <w:rPr>
          <w:rFonts w:ascii="Futura Medium" w:eastAsia="Times New Roman" w:hAnsi="Futura Medium" w:cs="Futura Medium"/>
          <w:kern w:val="0"/>
          <w14:ligatures w14:val="none"/>
        </w:rPr>
      </w:pPr>
    </w:p>
    <w:p w14:paraId="11B8DE2E" w14:textId="77777777" w:rsidR="006C7262" w:rsidRPr="006C7262" w:rsidRDefault="006C7262" w:rsidP="006C7262">
      <w:pPr>
        <w:pStyle w:val="ListParagraph"/>
        <w:numPr>
          <w:ilvl w:val="0"/>
          <w:numId w:val="15"/>
        </w:num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Technical problems may occur.  If the call is disrupted, the clinician will do their best to reconnect the call. </w:t>
      </w:r>
    </w:p>
    <w:p w14:paraId="633E788E" w14:textId="77777777" w:rsidR="006C7262" w:rsidRPr="006C7262" w:rsidRDefault="006C7262" w:rsidP="006C7262">
      <w:pPr>
        <w:pStyle w:val="ListParagraph"/>
        <w:spacing w:after="0" w:line="240" w:lineRule="auto"/>
        <w:rPr>
          <w:rFonts w:ascii="Futura Medium" w:eastAsia="Times New Roman" w:hAnsi="Futura Medium" w:cs="Futura Medium"/>
          <w:kern w:val="0"/>
          <w14:ligatures w14:val="none"/>
        </w:rPr>
      </w:pPr>
    </w:p>
    <w:p w14:paraId="046A0EE4" w14:textId="51C8718C" w:rsidR="006C7262" w:rsidRPr="006C7262" w:rsidRDefault="006C7262" w:rsidP="006C7262">
      <w:pPr>
        <w:pStyle w:val="ListParagraph"/>
        <w:numPr>
          <w:ilvl w:val="0"/>
          <w:numId w:val="15"/>
        </w:num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All teletherapy sessions are subject to our 24-hour cancellation policy.  </w:t>
      </w:r>
    </w:p>
    <w:p w14:paraId="68EA3B01" w14:textId="77777777" w:rsidR="006C7262" w:rsidRDefault="006C7262" w:rsidP="006C7262">
      <w:pPr>
        <w:spacing w:after="0" w:line="240" w:lineRule="auto"/>
        <w:rPr>
          <w:rFonts w:ascii="Futura Medium" w:eastAsia="Times New Roman" w:hAnsi="Futura Medium" w:cs="Futura Medium"/>
          <w:kern w:val="0"/>
          <w14:ligatures w14:val="none"/>
        </w:rPr>
      </w:pPr>
    </w:p>
    <w:p w14:paraId="31083B42" w14:textId="77777777" w:rsidR="006C7262" w:rsidRPr="006C7262" w:rsidRDefault="006C7262" w:rsidP="006C7262">
      <w:pPr>
        <w:spacing w:after="0" w:line="240" w:lineRule="auto"/>
        <w:rPr>
          <w:rFonts w:ascii="Futura Medium" w:eastAsia="Times New Roman" w:hAnsi="Futura Medium" w:cs="Futura Medium"/>
          <w:kern w:val="0"/>
          <w14:ligatures w14:val="none"/>
        </w:rPr>
      </w:pPr>
    </w:p>
    <w:p w14:paraId="243596F4" w14:textId="153276FB"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Teletherapy will only be used if determined to be as effective as in-person treatment and/or in-person treatment is not a viable option at the time.  Additionally, session times may</w:t>
      </w:r>
      <w:r w:rsidR="0011649A">
        <w:rPr>
          <w:rFonts w:ascii="Futura Medium" w:eastAsia="Times New Roman" w:hAnsi="Futura Medium" w:cs="Futura Medium"/>
          <w:color w:val="000000"/>
          <w:kern w:val="0"/>
          <w14:ligatures w14:val="none"/>
        </w:rPr>
        <w:t xml:space="preserve"> </w:t>
      </w:r>
      <w:r w:rsidRPr="006C7262">
        <w:rPr>
          <w:rFonts w:ascii="Futura Medium" w:eastAsia="Times New Roman" w:hAnsi="Futura Medium" w:cs="Futura Medium" w:hint="cs"/>
          <w:color w:val="000000"/>
          <w:kern w:val="0"/>
          <w14:ligatures w14:val="none"/>
        </w:rPr>
        <w:t xml:space="preserve">be reduced depending on the attention span and effectiveness of the session.  It is very important to </w:t>
      </w:r>
      <w:r w:rsidR="0011649A">
        <w:rPr>
          <w:rFonts w:ascii="Futura Medium" w:eastAsia="Times New Roman" w:hAnsi="Futura Medium" w:cs="Futura Medium"/>
          <w:color w:val="000000"/>
          <w:kern w:val="0"/>
          <w14:ligatures w14:val="none"/>
        </w:rPr>
        <w:t>ensure</w:t>
      </w:r>
      <w:r w:rsidRPr="006C7262">
        <w:rPr>
          <w:rFonts w:ascii="Futura Medium" w:eastAsia="Times New Roman" w:hAnsi="Futura Medium" w:cs="Futura Medium" w:hint="cs"/>
          <w:color w:val="000000"/>
          <w:kern w:val="0"/>
          <w14:ligatures w14:val="none"/>
        </w:rPr>
        <w:t xml:space="preserve"> this experience is positive and beneficial for the child.  </w:t>
      </w:r>
    </w:p>
    <w:p w14:paraId="36ECC484" w14:textId="77777777" w:rsidR="006C7262" w:rsidRDefault="006C7262" w:rsidP="006C7262">
      <w:pPr>
        <w:pBdr>
          <w:bottom w:val="single" w:sz="6" w:space="1" w:color="auto"/>
        </w:pBdr>
        <w:spacing w:after="0" w:line="240" w:lineRule="auto"/>
        <w:rPr>
          <w:rFonts w:ascii="Futura Medium" w:eastAsia="Times New Roman" w:hAnsi="Futura Medium" w:cs="Futura Medium"/>
          <w:kern w:val="0"/>
          <w14:ligatures w14:val="none"/>
        </w:rPr>
      </w:pPr>
    </w:p>
    <w:p w14:paraId="45373494" w14:textId="77777777" w:rsidR="00F1269C" w:rsidRDefault="00F1269C" w:rsidP="006C7262">
      <w:pPr>
        <w:spacing w:after="0" w:line="240" w:lineRule="auto"/>
        <w:rPr>
          <w:rFonts w:ascii="Futura Medium" w:eastAsia="Times New Roman" w:hAnsi="Futura Medium" w:cs="Futura Medium"/>
          <w:kern w:val="0"/>
          <w14:ligatures w14:val="none"/>
        </w:rPr>
      </w:pPr>
    </w:p>
    <w:p w14:paraId="3DEB9234" w14:textId="77777777" w:rsidR="00F1269C" w:rsidRDefault="00F1269C" w:rsidP="006C7262">
      <w:pPr>
        <w:spacing w:after="0" w:line="240" w:lineRule="auto"/>
        <w:rPr>
          <w:rFonts w:ascii="Futura Medium" w:eastAsia="Times New Roman" w:hAnsi="Futura Medium" w:cs="Futura Medium"/>
          <w:kern w:val="0"/>
          <w14:ligatures w14:val="none"/>
        </w:rPr>
      </w:pPr>
    </w:p>
    <w:p w14:paraId="343BC66F" w14:textId="23286AC9"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I have read the teletherapy contract and acknowledge receipt of this contract.  I understand and agree to comply with the policies as they are described.  By signing this form, you give consent to Convey Speech to provide teletherapy services. </w:t>
      </w:r>
    </w:p>
    <w:p w14:paraId="743858ED" w14:textId="77777777" w:rsidR="006C7262" w:rsidRPr="006C7262" w:rsidRDefault="006C7262" w:rsidP="006C7262">
      <w:pPr>
        <w:spacing w:after="0" w:line="240" w:lineRule="auto"/>
        <w:rPr>
          <w:rFonts w:ascii="Futura Medium" w:eastAsia="Times New Roman" w:hAnsi="Futura Medium" w:cs="Futura Medium"/>
          <w:kern w:val="0"/>
          <w14:ligatures w14:val="none"/>
        </w:rPr>
      </w:pPr>
    </w:p>
    <w:p w14:paraId="30B87CAD" w14:textId="301466D6" w:rsidR="006C7262" w:rsidRPr="000848FD" w:rsidRDefault="006C7262" w:rsidP="006C7262">
      <w:pPr>
        <w:spacing w:after="0" w:line="240" w:lineRule="auto"/>
        <w:rPr>
          <w:rFonts w:ascii="Futura Medium" w:eastAsia="Times New Roman" w:hAnsi="Futura Medium" w:cs="Futura Medium"/>
          <w:kern w:val="0"/>
          <w:highlight w:val="yellow"/>
          <w14:ligatures w14:val="none"/>
        </w:rPr>
      </w:pPr>
      <w:r w:rsidRPr="000848FD">
        <w:rPr>
          <w:rFonts w:ascii="Futura Medium" w:eastAsia="Times New Roman" w:hAnsi="Futura Medium" w:cs="Futura Medium" w:hint="cs"/>
          <w:color w:val="000000"/>
          <w:kern w:val="0"/>
          <w:highlight w:val="yellow"/>
          <w14:ligatures w14:val="none"/>
        </w:rPr>
        <w:t>I consent to this form being electronically delivered to Convey Speech.</w:t>
      </w:r>
      <w:r w:rsidR="000848FD" w:rsidRPr="000848FD">
        <w:rPr>
          <w:rFonts w:ascii="Futura Medium" w:eastAsia="Times New Roman" w:hAnsi="Futura Medium" w:cs="Futura Medium"/>
          <w:color w:val="000000"/>
          <w:kern w:val="0"/>
          <w:highlight w:val="yellow"/>
          <w14:ligatures w14:val="none"/>
        </w:rPr>
        <w:t xml:space="preserve"> I consent </w:t>
      </w:r>
      <w:r w:rsidR="000848FD">
        <w:rPr>
          <w:rFonts w:ascii="Futura Medium" w:eastAsia="Times New Roman" w:hAnsi="Futura Medium" w:cs="Futura Medium"/>
          <w:color w:val="000000"/>
          <w:kern w:val="0"/>
          <w:highlight w:val="yellow"/>
          <w14:ligatures w14:val="none"/>
        </w:rPr>
        <w:t>to</w:t>
      </w:r>
      <w:r w:rsidR="000848FD" w:rsidRPr="000848FD">
        <w:rPr>
          <w:rFonts w:ascii="Futura Medium" w:eastAsia="Times New Roman" w:hAnsi="Futura Medium" w:cs="Futura Medium"/>
          <w:color w:val="000000"/>
          <w:kern w:val="0"/>
          <w:highlight w:val="yellow"/>
          <w14:ligatures w14:val="none"/>
        </w:rPr>
        <w:t xml:space="preserve"> my printed name be</w:t>
      </w:r>
      <w:r w:rsidR="000848FD">
        <w:rPr>
          <w:rFonts w:ascii="Futura Medium" w:eastAsia="Times New Roman" w:hAnsi="Futura Medium" w:cs="Futura Medium"/>
          <w:color w:val="000000"/>
          <w:kern w:val="0"/>
          <w:highlight w:val="yellow"/>
          <w14:ligatures w14:val="none"/>
        </w:rPr>
        <w:t>ing</w:t>
      </w:r>
      <w:r w:rsidR="000848FD" w:rsidRPr="000848FD">
        <w:rPr>
          <w:rFonts w:ascii="Futura Medium" w:eastAsia="Times New Roman" w:hAnsi="Futura Medium" w:cs="Futura Medium"/>
          <w:color w:val="000000"/>
          <w:kern w:val="0"/>
          <w:highlight w:val="yellow"/>
          <w14:ligatures w14:val="none"/>
        </w:rPr>
        <w:t xml:space="preserve"> used as my signature. </w:t>
      </w:r>
    </w:p>
    <w:p w14:paraId="3093C700" w14:textId="77777777" w:rsidR="006C7262" w:rsidRPr="000848FD" w:rsidRDefault="006C7262" w:rsidP="006C7262">
      <w:pPr>
        <w:spacing w:after="240" w:line="240" w:lineRule="auto"/>
        <w:rPr>
          <w:rFonts w:ascii="Futura Medium" w:eastAsia="Times New Roman" w:hAnsi="Futura Medium" w:cs="Futura Medium"/>
          <w:kern w:val="0"/>
          <w:highlight w:val="yellow"/>
          <w14:ligatures w14:val="none"/>
        </w:rPr>
      </w:pPr>
    </w:p>
    <w:p w14:paraId="6FFF6F3A" w14:textId="77777777" w:rsidR="00B4551D" w:rsidRPr="006C7262" w:rsidRDefault="00B4551D" w:rsidP="00B4551D">
      <w:pPr>
        <w:spacing w:after="0" w:line="240" w:lineRule="auto"/>
        <w:rPr>
          <w:rFonts w:ascii="Futura Medium" w:eastAsia="Times New Roman" w:hAnsi="Futura Medium" w:cs="Futura Medium"/>
          <w:kern w:val="0"/>
          <w14:ligatures w14:val="none"/>
        </w:rPr>
      </w:pPr>
      <w:r w:rsidRPr="000848FD">
        <w:rPr>
          <w:rFonts w:ascii="Futura Medium" w:eastAsia="Times New Roman" w:hAnsi="Futura Medium" w:cs="Futura Medium" w:hint="cs"/>
          <w:color w:val="000000"/>
          <w:kern w:val="0"/>
          <w:highlight w:val="yellow"/>
          <w14:ligatures w14:val="none"/>
        </w:rPr>
        <w:t xml:space="preserve">Client Name:  </w:t>
      </w:r>
      <w:r w:rsidRPr="000848FD">
        <w:rPr>
          <w:rFonts w:ascii="Futura Medium" w:eastAsia="Times New Roman" w:hAnsi="Futura Medium" w:cs="Futura Medium"/>
          <w:color w:val="000000"/>
          <w:kern w:val="0"/>
          <w:highlight w:val="yellow"/>
          <w14:ligatures w14:val="none"/>
        </w:rPr>
        <w:t xml:space="preserve"> </w:t>
      </w:r>
      <w:r w:rsidRPr="000848FD">
        <w:rPr>
          <w:rFonts w:ascii="Futura Medium" w:eastAsia="Times New Roman" w:hAnsi="Futura Medium" w:cs="Futura Medium"/>
          <w:color w:val="000000"/>
          <w:kern w:val="0"/>
          <w:highlight w:val="yellow"/>
          <w14:ligatures w14:val="none"/>
        </w:rPr>
        <w:fldChar w:fldCharType="begin">
          <w:ffData>
            <w:name w:val="Text1"/>
            <w:enabled/>
            <w:calcOnExit w:val="0"/>
            <w:textInput/>
          </w:ffData>
        </w:fldChar>
      </w:r>
      <w:bookmarkStart w:id="0" w:name="Text1"/>
      <w:r w:rsidRPr="000848FD">
        <w:rPr>
          <w:rFonts w:ascii="Futura Medium" w:eastAsia="Times New Roman" w:hAnsi="Futura Medium" w:cs="Futura Medium"/>
          <w:color w:val="000000"/>
          <w:kern w:val="0"/>
          <w:highlight w:val="yellow"/>
          <w14:ligatures w14:val="none"/>
        </w:rPr>
        <w:instrText xml:space="preserve"> </w:instrText>
      </w:r>
      <w:r w:rsidRPr="000848FD">
        <w:rPr>
          <w:rFonts w:ascii="Futura Medium" w:eastAsia="Times New Roman" w:hAnsi="Futura Medium" w:cs="Futura Medium" w:hint="cs"/>
          <w:color w:val="000000"/>
          <w:kern w:val="0"/>
          <w:highlight w:val="yellow"/>
          <w14:ligatures w14:val="none"/>
        </w:rPr>
        <w:instrText>FORMTEXT</w:instrText>
      </w:r>
      <w:r w:rsidRPr="000848FD">
        <w:rPr>
          <w:rFonts w:ascii="Futura Medium" w:eastAsia="Times New Roman" w:hAnsi="Futura Medium" w:cs="Futura Medium"/>
          <w:color w:val="000000"/>
          <w:kern w:val="0"/>
          <w:highlight w:val="yellow"/>
          <w14:ligatures w14:val="none"/>
        </w:rPr>
        <w:instrText xml:space="preserve"> </w:instrText>
      </w:r>
      <w:r w:rsidRPr="000848FD">
        <w:rPr>
          <w:rFonts w:ascii="Futura Medium" w:eastAsia="Times New Roman" w:hAnsi="Futura Medium" w:cs="Futura Medium"/>
          <w:color w:val="000000"/>
          <w:kern w:val="0"/>
          <w:highlight w:val="yellow"/>
          <w14:ligatures w14:val="none"/>
        </w:rPr>
      </w:r>
      <w:r w:rsidRPr="000848FD">
        <w:rPr>
          <w:rFonts w:ascii="Futura Medium" w:eastAsia="Times New Roman" w:hAnsi="Futura Medium" w:cs="Futura Medium"/>
          <w:color w:val="000000"/>
          <w:kern w:val="0"/>
          <w:highlight w:val="yellow"/>
          <w14:ligatures w14:val="none"/>
        </w:rPr>
        <w:fldChar w:fldCharType="separate"/>
      </w:r>
      <w:r w:rsidRPr="000848FD">
        <w:rPr>
          <w:rFonts w:ascii="Futura Medium" w:eastAsia="Times New Roman" w:hAnsi="Futura Medium" w:cs="Futura Medium"/>
          <w:noProof/>
          <w:color w:val="000000"/>
          <w:kern w:val="0"/>
          <w:highlight w:val="yellow"/>
          <w14:ligatures w14:val="none"/>
        </w:rPr>
        <w:t> </w:t>
      </w:r>
      <w:r w:rsidRPr="000848FD">
        <w:rPr>
          <w:rFonts w:ascii="Futura Medium" w:eastAsia="Times New Roman" w:hAnsi="Futura Medium" w:cs="Futura Medium"/>
          <w:noProof/>
          <w:color w:val="000000"/>
          <w:kern w:val="0"/>
          <w:highlight w:val="yellow"/>
          <w14:ligatures w14:val="none"/>
        </w:rPr>
        <w:t> </w:t>
      </w:r>
      <w:r w:rsidRPr="000848FD">
        <w:rPr>
          <w:rFonts w:ascii="Futura Medium" w:eastAsia="Times New Roman" w:hAnsi="Futura Medium" w:cs="Futura Medium"/>
          <w:noProof/>
          <w:color w:val="000000"/>
          <w:kern w:val="0"/>
          <w:highlight w:val="yellow"/>
          <w14:ligatures w14:val="none"/>
        </w:rPr>
        <w:t> </w:t>
      </w:r>
      <w:r w:rsidRPr="000848FD">
        <w:rPr>
          <w:rFonts w:ascii="Futura Medium" w:eastAsia="Times New Roman" w:hAnsi="Futura Medium" w:cs="Futura Medium"/>
          <w:noProof/>
          <w:color w:val="000000"/>
          <w:kern w:val="0"/>
          <w:highlight w:val="yellow"/>
          <w14:ligatures w14:val="none"/>
        </w:rPr>
        <w:t> </w:t>
      </w:r>
      <w:r w:rsidRPr="000848FD">
        <w:rPr>
          <w:rFonts w:ascii="Futura Medium" w:eastAsia="Times New Roman" w:hAnsi="Futura Medium" w:cs="Futura Medium"/>
          <w:noProof/>
          <w:color w:val="000000"/>
          <w:kern w:val="0"/>
          <w:highlight w:val="yellow"/>
          <w14:ligatures w14:val="none"/>
        </w:rPr>
        <w:t> </w:t>
      </w:r>
      <w:r w:rsidRPr="000848FD">
        <w:rPr>
          <w:rFonts w:ascii="Futura Medium" w:eastAsia="Times New Roman" w:hAnsi="Futura Medium" w:cs="Futura Medium"/>
          <w:color w:val="000000"/>
          <w:kern w:val="0"/>
          <w:highlight w:val="yellow"/>
          <w14:ligatures w14:val="none"/>
        </w:rPr>
        <w:fldChar w:fldCharType="end"/>
      </w:r>
      <w:bookmarkEnd w:id="0"/>
    </w:p>
    <w:p w14:paraId="58C6FE74" w14:textId="2AEF6244" w:rsidR="000848FD" w:rsidRDefault="006C7262" w:rsidP="006C7262">
      <w:pPr>
        <w:spacing w:after="0" w:line="240" w:lineRule="auto"/>
        <w:rPr>
          <w:rFonts w:ascii="Futura Medium" w:eastAsia="Times New Roman" w:hAnsi="Futura Medium" w:cs="Futura Medium"/>
          <w:color w:val="000000"/>
          <w:kern w:val="0"/>
          <w:highlight w:val="yellow"/>
          <w14:ligatures w14:val="none"/>
        </w:rPr>
      </w:pPr>
      <w:r w:rsidRPr="000848FD">
        <w:rPr>
          <w:rFonts w:ascii="Futura Medium" w:eastAsia="Times New Roman" w:hAnsi="Futura Medium" w:cs="Futura Medium" w:hint="cs"/>
          <w:color w:val="000000"/>
          <w:kern w:val="0"/>
          <w:highlight w:val="yellow"/>
          <w14:ligatures w14:val="none"/>
        </w:rPr>
        <w:t xml:space="preserve">Parent/Caregiver </w:t>
      </w:r>
      <w:r w:rsidR="000848FD" w:rsidRPr="000848FD">
        <w:rPr>
          <w:rFonts w:ascii="Futura Medium" w:eastAsia="Times New Roman" w:hAnsi="Futura Medium" w:cs="Futura Medium"/>
          <w:color w:val="000000"/>
          <w:kern w:val="0"/>
          <w:highlight w:val="yellow"/>
          <w14:ligatures w14:val="none"/>
        </w:rPr>
        <w:t>Nam</w:t>
      </w:r>
      <w:r w:rsidR="00B4551D">
        <w:rPr>
          <w:rFonts w:ascii="Futura Medium" w:eastAsia="Times New Roman" w:hAnsi="Futura Medium" w:cs="Futura Medium"/>
          <w:color w:val="000000"/>
          <w:kern w:val="0"/>
          <w:highlight w:val="yellow"/>
          <w14:ligatures w14:val="none"/>
        </w:rPr>
        <w:t>e</w:t>
      </w:r>
      <w:r w:rsidR="000848FD" w:rsidRPr="000848FD">
        <w:rPr>
          <w:rFonts w:ascii="Futura Medium" w:eastAsia="Times New Roman" w:hAnsi="Futura Medium" w:cs="Futura Medium"/>
          <w:color w:val="000000"/>
          <w:kern w:val="0"/>
          <w:highlight w:val="yellow"/>
          <w14:ligatures w14:val="none"/>
        </w:rPr>
        <w:t xml:space="preserve">: </w:t>
      </w:r>
      <w:r w:rsidR="000848FD">
        <w:rPr>
          <w:rFonts w:ascii="Futura Medium" w:eastAsia="Times New Roman" w:hAnsi="Futura Medium" w:cs="Futura Medium"/>
          <w:color w:val="000000"/>
          <w:kern w:val="0"/>
          <w:highlight w:val="yellow"/>
          <w14:ligatures w14:val="none"/>
        </w:rPr>
        <w:fldChar w:fldCharType="begin">
          <w:ffData>
            <w:name w:val="Text3"/>
            <w:enabled/>
            <w:calcOnExit w:val="0"/>
            <w:textInput/>
          </w:ffData>
        </w:fldChar>
      </w:r>
      <w:bookmarkStart w:id="1" w:name="Text3"/>
      <w:r w:rsidR="000848FD">
        <w:rPr>
          <w:rFonts w:ascii="Futura Medium" w:eastAsia="Times New Roman" w:hAnsi="Futura Medium" w:cs="Futura Medium"/>
          <w:color w:val="000000"/>
          <w:kern w:val="0"/>
          <w:highlight w:val="yellow"/>
          <w14:ligatures w14:val="none"/>
        </w:rPr>
        <w:instrText xml:space="preserve"> FORMTEXT </w:instrText>
      </w:r>
      <w:r w:rsidR="000848FD">
        <w:rPr>
          <w:rFonts w:ascii="Futura Medium" w:eastAsia="Times New Roman" w:hAnsi="Futura Medium" w:cs="Futura Medium"/>
          <w:color w:val="000000"/>
          <w:kern w:val="0"/>
          <w:highlight w:val="yellow"/>
          <w14:ligatures w14:val="none"/>
        </w:rPr>
      </w:r>
      <w:r w:rsidR="000848FD">
        <w:rPr>
          <w:rFonts w:ascii="Futura Medium" w:eastAsia="Times New Roman" w:hAnsi="Futura Medium" w:cs="Futura Medium"/>
          <w:color w:val="000000"/>
          <w:kern w:val="0"/>
          <w:highlight w:val="yellow"/>
          <w14:ligatures w14:val="none"/>
        </w:rPr>
        <w:fldChar w:fldCharType="separate"/>
      </w:r>
      <w:r w:rsidR="00495C77">
        <w:rPr>
          <w:rFonts w:ascii="Futura Medium" w:eastAsia="Times New Roman" w:hAnsi="Futura Medium" w:cs="Futura Medium"/>
          <w:color w:val="000000"/>
          <w:kern w:val="0"/>
          <w:highlight w:val="yellow"/>
          <w14:ligatures w14:val="none"/>
        </w:rPr>
        <w:t> </w:t>
      </w:r>
      <w:r w:rsidR="00495C77">
        <w:rPr>
          <w:rFonts w:ascii="Futura Medium" w:eastAsia="Times New Roman" w:hAnsi="Futura Medium" w:cs="Futura Medium"/>
          <w:color w:val="000000"/>
          <w:kern w:val="0"/>
          <w:highlight w:val="yellow"/>
          <w14:ligatures w14:val="none"/>
        </w:rPr>
        <w:t> </w:t>
      </w:r>
      <w:r w:rsidR="00495C77">
        <w:rPr>
          <w:rFonts w:ascii="Futura Medium" w:eastAsia="Times New Roman" w:hAnsi="Futura Medium" w:cs="Futura Medium"/>
          <w:color w:val="000000"/>
          <w:kern w:val="0"/>
          <w:highlight w:val="yellow"/>
          <w14:ligatures w14:val="none"/>
        </w:rPr>
        <w:t> </w:t>
      </w:r>
      <w:r w:rsidR="00495C77">
        <w:rPr>
          <w:rFonts w:ascii="Futura Medium" w:eastAsia="Times New Roman" w:hAnsi="Futura Medium" w:cs="Futura Medium"/>
          <w:color w:val="000000"/>
          <w:kern w:val="0"/>
          <w:highlight w:val="yellow"/>
          <w14:ligatures w14:val="none"/>
        </w:rPr>
        <w:t> </w:t>
      </w:r>
      <w:r w:rsidR="00495C77">
        <w:rPr>
          <w:rFonts w:ascii="Futura Medium" w:eastAsia="Times New Roman" w:hAnsi="Futura Medium" w:cs="Futura Medium"/>
          <w:color w:val="000000"/>
          <w:kern w:val="0"/>
          <w:highlight w:val="yellow"/>
          <w14:ligatures w14:val="none"/>
        </w:rPr>
        <w:t> </w:t>
      </w:r>
      <w:r w:rsidR="000848FD">
        <w:rPr>
          <w:rFonts w:ascii="Futura Medium" w:eastAsia="Times New Roman" w:hAnsi="Futura Medium" w:cs="Futura Medium"/>
          <w:color w:val="000000"/>
          <w:kern w:val="0"/>
          <w:highlight w:val="yellow"/>
          <w14:ligatures w14:val="none"/>
        </w:rPr>
        <w:fldChar w:fldCharType="end"/>
      </w:r>
      <w:bookmarkEnd w:id="1"/>
    </w:p>
    <w:p w14:paraId="390760C9" w14:textId="484EB04C" w:rsidR="000848FD" w:rsidRPr="000848FD" w:rsidRDefault="006C7262" w:rsidP="000848FD">
      <w:pPr>
        <w:spacing w:after="0" w:line="240" w:lineRule="auto"/>
        <w:rPr>
          <w:rFonts w:ascii="Futura Medium" w:eastAsia="Times New Roman" w:hAnsi="Futura Medium" w:cs="Futura Medium"/>
          <w:kern w:val="0"/>
          <w:highlight w:val="yellow"/>
          <w14:ligatures w14:val="none"/>
        </w:rPr>
      </w:pPr>
      <w:r w:rsidRPr="000848FD">
        <w:rPr>
          <w:rFonts w:ascii="Futura Medium" w:eastAsia="Times New Roman" w:hAnsi="Futura Medium" w:cs="Futura Medium" w:hint="cs"/>
          <w:color w:val="000000"/>
          <w:kern w:val="0"/>
          <w:highlight w:val="yellow"/>
          <w14:ligatures w14:val="none"/>
        </w:rPr>
        <w:t xml:space="preserve">Date:  </w:t>
      </w:r>
      <w:r w:rsidR="000848FD" w:rsidRPr="000848FD">
        <w:rPr>
          <w:rFonts w:ascii="Futura Medium" w:eastAsia="Times New Roman" w:hAnsi="Futura Medium" w:cs="Futura Medium"/>
          <w:color w:val="000000"/>
          <w:kern w:val="0"/>
          <w:highlight w:val="yellow"/>
          <w14:ligatures w14:val="none"/>
        </w:rPr>
        <w:fldChar w:fldCharType="begin">
          <w:ffData>
            <w:name w:val="Text2"/>
            <w:enabled/>
            <w:calcOnExit w:val="0"/>
            <w:textInput/>
          </w:ffData>
        </w:fldChar>
      </w:r>
      <w:bookmarkStart w:id="2" w:name="Text2"/>
      <w:r w:rsidR="000848FD" w:rsidRPr="000848FD">
        <w:rPr>
          <w:rFonts w:ascii="Futura Medium" w:eastAsia="Times New Roman" w:hAnsi="Futura Medium" w:cs="Futura Medium"/>
          <w:color w:val="000000"/>
          <w:kern w:val="0"/>
          <w:highlight w:val="yellow"/>
          <w14:ligatures w14:val="none"/>
        </w:rPr>
        <w:instrText xml:space="preserve"> </w:instrText>
      </w:r>
      <w:r w:rsidR="000848FD" w:rsidRPr="000848FD">
        <w:rPr>
          <w:rFonts w:ascii="Futura Medium" w:eastAsia="Times New Roman" w:hAnsi="Futura Medium" w:cs="Futura Medium" w:hint="cs"/>
          <w:color w:val="000000"/>
          <w:kern w:val="0"/>
          <w:highlight w:val="yellow"/>
          <w14:ligatures w14:val="none"/>
        </w:rPr>
        <w:instrText>FORMTEXT</w:instrText>
      </w:r>
      <w:r w:rsidR="000848FD" w:rsidRPr="000848FD">
        <w:rPr>
          <w:rFonts w:ascii="Futura Medium" w:eastAsia="Times New Roman" w:hAnsi="Futura Medium" w:cs="Futura Medium"/>
          <w:color w:val="000000"/>
          <w:kern w:val="0"/>
          <w:highlight w:val="yellow"/>
          <w14:ligatures w14:val="none"/>
        </w:rPr>
        <w:instrText xml:space="preserve"> </w:instrText>
      </w:r>
      <w:r w:rsidR="000848FD" w:rsidRPr="000848FD">
        <w:rPr>
          <w:rFonts w:ascii="Futura Medium" w:eastAsia="Times New Roman" w:hAnsi="Futura Medium" w:cs="Futura Medium"/>
          <w:color w:val="000000"/>
          <w:kern w:val="0"/>
          <w:highlight w:val="yellow"/>
          <w14:ligatures w14:val="none"/>
        </w:rPr>
      </w:r>
      <w:r w:rsidR="000848FD" w:rsidRPr="000848FD">
        <w:rPr>
          <w:rFonts w:ascii="Futura Medium" w:eastAsia="Times New Roman" w:hAnsi="Futura Medium" w:cs="Futura Medium"/>
          <w:color w:val="000000"/>
          <w:kern w:val="0"/>
          <w:highlight w:val="yellow"/>
          <w14:ligatures w14:val="none"/>
        </w:rPr>
        <w:fldChar w:fldCharType="separate"/>
      </w:r>
      <w:r w:rsidR="000848FD" w:rsidRPr="000848FD">
        <w:rPr>
          <w:rFonts w:ascii="Futura Medium" w:eastAsia="Times New Roman" w:hAnsi="Futura Medium" w:cs="Futura Medium"/>
          <w:noProof/>
          <w:color w:val="000000"/>
          <w:kern w:val="0"/>
          <w:highlight w:val="yellow"/>
          <w14:ligatures w14:val="none"/>
        </w:rPr>
        <w:t> </w:t>
      </w:r>
      <w:r w:rsidR="000848FD" w:rsidRPr="000848FD">
        <w:rPr>
          <w:rFonts w:ascii="Futura Medium" w:eastAsia="Times New Roman" w:hAnsi="Futura Medium" w:cs="Futura Medium"/>
          <w:noProof/>
          <w:color w:val="000000"/>
          <w:kern w:val="0"/>
          <w:highlight w:val="yellow"/>
          <w14:ligatures w14:val="none"/>
        </w:rPr>
        <w:t> </w:t>
      </w:r>
      <w:r w:rsidR="000848FD" w:rsidRPr="000848FD">
        <w:rPr>
          <w:rFonts w:ascii="Futura Medium" w:eastAsia="Times New Roman" w:hAnsi="Futura Medium" w:cs="Futura Medium"/>
          <w:noProof/>
          <w:color w:val="000000"/>
          <w:kern w:val="0"/>
          <w:highlight w:val="yellow"/>
          <w14:ligatures w14:val="none"/>
        </w:rPr>
        <w:t> </w:t>
      </w:r>
      <w:r w:rsidR="000848FD" w:rsidRPr="000848FD">
        <w:rPr>
          <w:rFonts w:ascii="Futura Medium" w:eastAsia="Times New Roman" w:hAnsi="Futura Medium" w:cs="Futura Medium"/>
          <w:noProof/>
          <w:color w:val="000000"/>
          <w:kern w:val="0"/>
          <w:highlight w:val="yellow"/>
          <w14:ligatures w14:val="none"/>
        </w:rPr>
        <w:t> </w:t>
      </w:r>
      <w:r w:rsidR="000848FD" w:rsidRPr="000848FD">
        <w:rPr>
          <w:rFonts w:ascii="Futura Medium" w:eastAsia="Times New Roman" w:hAnsi="Futura Medium" w:cs="Futura Medium"/>
          <w:noProof/>
          <w:color w:val="000000"/>
          <w:kern w:val="0"/>
          <w:highlight w:val="yellow"/>
          <w14:ligatures w14:val="none"/>
        </w:rPr>
        <w:t> </w:t>
      </w:r>
      <w:r w:rsidR="000848FD" w:rsidRPr="000848FD">
        <w:rPr>
          <w:rFonts w:ascii="Futura Medium" w:eastAsia="Times New Roman" w:hAnsi="Futura Medium" w:cs="Futura Medium"/>
          <w:color w:val="000000"/>
          <w:kern w:val="0"/>
          <w:highlight w:val="yellow"/>
          <w14:ligatures w14:val="none"/>
        </w:rPr>
        <w:fldChar w:fldCharType="end"/>
      </w:r>
      <w:bookmarkEnd w:id="2"/>
    </w:p>
    <w:p w14:paraId="66C4E2D2" w14:textId="0DCE27C2" w:rsidR="006C7262" w:rsidRPr="006C7262" w:rsidRDefault="006C7262" w:rsidP="006C7262">
      <w:pPr>
        <w:spacing w:after="240" w:line="240" w:lineRule="auto"/>
        <w:rPr>
          <w:rFonts w:ascii="Futura Medium" w:eastAsia="Times New Roman" w:hAnsi="Futura Medium" w:cs="Futura Medium"/>
          <w:kern w:val="0"/>
          <w14:ligatures w14:val="none"/>
        </w:rPr>
      </w:pPr>
    </w:p>
    <w:p w14:paraId="2A3E7C8A" w14:textId="77777777"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Janet Convey, M.A., CCC-SLP</w:t>
      </w:r>
    </w:p>
    <w:p w14:paraId="3A3C8357" w14:textId="77777777"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Speech-Language Pathologist</w:t>
      </w:r>
    </w:p>
    <w:p w14:paraId="3E8765D7" w14:textId="77777777" w:rsidR="006C7262" w:rsidRPr="006C7262" w:rsidRDefault="006C7262" w:rsidP="006C7262">
      <w:pPr>
        <w:spacing w:after="0" w:line="240" w:lineRule="auto"/>
        <w:rPr>
          <w:rFonts w:ascii="Futura Medium" w:eastAsia="Times New Roman" w:hAnsi="Futura Medium" w:cs="Futura Medium"/>
          <w:kern w:val="0"/>
          <w14:ligatures w14:val="none"/>
        </w:rPr>
      </w:pPr>
      <w:r w:rsidRPr="006C7262">
        <w:rPr>
          <w:rFonts w:ascii="Futura Medium" w:eastAsia="Times New Roman" w:hAnsi="Futura Medium" w:cs="Futura Medium" w:hint="cs"/>
          <w:color w:val="000000"/>
          <w:kern w:val="0"/>
          <w14:ligatures w14:val="none"/>
        </w:rPr>
        <w:t>License #SP11445</w:t>
      </w:r>
    </w:p>
    <w:p w14:paraId="13041A74" w14:textId="01C7111F" w:rsidR="006C7262" w:rsidRPr="006C7262" w:rsidRDefault="006C7262" w:rsidP="006C7262">
      <w:pPr>
        <w:spacing w:after="0" w:line="240" w:lineRule="auto"/>
        <w:rPr>
          <w:rFonts w:ascii="Futura Medium" w:eastAsia="Times New Roman" w:hAnsi="Futura Medium" w:cs="Futura Medium"/>
          <w:kern w:val="0"/>
          <w14:ligatures w14:val="none"/>
        </w:rPr>
      </w:pPr>
    </w:p>
    <w:p w14:paraId="6A05B394" w14:textId="77777777" w:rsidR="002B6A8B" w:rsidRPr="006C7262" w:rsidRDefault="002B6A8B" w:rsidP="006C7262">
      <w:pPr>
        <w:rPr>
          <w:rFonts w:ascii="Futura Medium" w:hAnsi="Futura Medium" w:cs="Futura Medium"/>
        </w:rPr>
      </w:pPr>
    </w:p>
    <w:sectPr w:rsidR="002B6A8B" w:rsidRPr="006C7262" w:rsidSect="006C72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8D120A" w14:textId="77777777" w:rsidR="00B9305E" w:rsidRDefault="00B9305E" w:rsidP="002B6A8B">
      <w:pPr>
        <w:spacing w:after="0" w:line="240" w:lineRule="auto"/>
      </w:pPr>
      <w:r>
        <w:separator/>
      </w:r>
    </w:p>
  </w:endnote>
  <w:endnote w:type="continuationSeparator" w:id="0">
    <w:p w14:paraId="79A087B5" w14:textId="77777777" w:rsidR="00B9305E" w:rsidRDefault="00B9305E" w:rsidP="002B6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Medium">
    <w:altName w:val="Arial"/>
    <w:panose1 w:val="020B0602020204020303"/>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8677342"/>
      <w:docPartObj>
        <w:docPartGallery w:val="Page Numbers (Bottom of Page)"/>
        <w:docPartUnique/>
      </w:docPartObj>
    </w:sdtPr>
    <w:sdtContent>
      <w:p w14:paraId="244D57FE" w14:textId="1A76ACEC" w:rsidR="006C7262" w:rsidRDefault="006C7262" w:rsidP="0064332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8BABB5" w14:textId="77777777" w:rsidR="006C7262" w:rsidRDefault="006C72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6590125"/>
      <w:docPartObj>
        <w:docPartGallery w:val="Page Numbers (Bottom of Page)"/>
        <w:docPartUnique/>
      </w:docPartObj>
    </w:sdtPr>
    <w:sdtContent>
      <w:p w14:paraId="55D4AAA8" w14:textId="40870E3A" w:rsidR="006C7262" w:rsidRDefault="006C7262" w:rsidP="0064332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E0EF69" w14:textId="77777777" w:rsidR="006C7262" w:rsidRDefault="006C7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A9369" w14:textId="77777777" w:rsidR="00BC4B85" w:rsidRDefault="00BC4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6DBA5" w14:textId="77777777" w:rsidR="00B9305E" w:rsidRDefault="00B9305E" w:rsidP="002B6A8B">
      <w:pPr>
        <w:spacing w:after="0" w:line="240" w:lineRule="auto"/>
      </w:pPr>
      <w:r>
        <w:separator/>
      </w:r>
    </w:p>
  </w:footnote>
  <w:footnote w:type="continuationSeparator" w:id="0">
    <w:p w14:paraId="501FF4AE" w14:textId="77777777" w:rsidR="00B9305E" w:rsidRDefault="00B9305E" w:rsidP="002B6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A7D30" w14:textId="77777777" w:rsidR="00BC4B85" w:rsidRDefault="00BC4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02450" w14:textId="06C39539" w:rsidR="002B6A8B" w:rsidRDefault="002B6A8B" w:rsidP="00BC4B85">
    <w:pPr>
      <w:pStyle w:val="Header"/>
      <w:jc w:val="center"/>
    </w:pPr>
    <w:r>
      <w:rPr>
        <w:noProof/>
      </w:rPr>
      <w:drawing>
        <wp:inline distT="0" distB="0" distL="0" distR="0" wp14:anchorId="6C83D159" wp14:editId="5B70A046">
          <wp:extent cx="4572000" cy="941754"/>
          <wp:effectExtent l="0" t="0" r="0" b="0"/>
          <wp:docPr id="821129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29751" name="Picture 821129751"/>
                  <pic:cNvPicPr/>
                </pic:nvPicPr>
                <pic:blipFill>
                  <a:blip r:embed="rId1">
                    <a:extLst>
                      <a:ext uri="{28A0092B-C50C-407E-A947-70E740481C1C}">
                        <a14:useLocalDpi xmlns:a14="http://schemas.microsoft.com/office/drawing/2010/main" val="0"/>
                      </a:ext>
                    </a:extLst>
                  </a:blip>
                  <a:stretch>
                    <a:fillRect/>
                  </a:stretch>
                </pic:blipFill>
                <pic:spPr>
                  <a:xfrm>
                    <a:off x="0" y="0"/>
                    <a:ext cx="4572000" cy="9417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D7939" w14:textId="77777777" w:rsidR="00BC4B85" w:rsidRDefault="00BC4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84320"/>
    <w:multiLevelType w:val="multilevel"/>
    <w:tmpl w:val="D18469F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43398"/>
    <w:multiLevelType w:val="multilevel"/>
    <w:tmpl w:val="223255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F7146"/>
    <w:multiLevelType w:val="multilevel"/>
    <w:tmpl w:val="5F84A8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230011C"/>
    <w:multiLevelType w:val="multilevel"/>
    <w:tmpl w:val="84F4EF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632A6"/>
    <w:multiLevelType w:val="multilevel"/>
    <w:tmpl w:val="A6B031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3F08B7"/>
    <w:multiLevelType w:val="multilevel"/>
    <w:tmpl w:val="F182CD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F3118E"/>
    <w:multiLevelType w:val="hybridMultilevel"/>
    <w:tmpl w:val="4ADA24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A90F97"/>
    <w:multiLevelType w:val="multilevel"/>
    <w:tmpl w:val="A0123E3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4838198">
    <w:abstractNumId w:val="2"/>
  </w:num>
  <w:num w:numId="2" w16cid:durableId="1886791889">
    <w:abstractNumId w:val="3"/>
    <w:lvlOverride w:ilvl="0">
      <w:lvl w:ilvl="0">
        <w:numFmt w:val="decimal"/>
        <w:lvlText w:val="%1."/>
        <w:lvlJc w:val="left"/>
      </w:lvl>
    </w:lvlOverride>
  </w:num>
  <w:num w:numId="3" w16cid:durableId="320551205">
    <w:abstractNumId w:val="3"/>
    <w:lvlOverride w:ilvl="1">
      <w:lvl w:ilvl="1">
        <w:numFmt w:val="lowerLetter"/>
        <w:lvlText w:val="%2."/>
        <w:lvlJc w:val="left"/>
      </w:lvl>
    </w:lvlOverride>
  </w:num>
  <w:num w:numId="4" w16cid:durableId="1783382970">
    <w:abstractNumId w:val="1"/>
    <w:lvlOverride w:ilvl="0">
      <w:lvl w:ilvl="0">
        <w:numFmt w:val="decimal"/>
        <w:lvlText w:val="%1."/>
        <w:lvlJc w:val="left"/>
      </w:lvl>
    </w:lvlOverride>
  </w:num>
  <w:num w:numId="5" w16cid:durableId="1993097243">
    <w:abstractNumId w:val="0"/>
    <w:lvlOverride w:ilvl="0">
      <w:lvl w:ilvl="0">
        <w:numFmt w:val="decimal"/>
        <w:lvlText w:val="%1."/>
        <w:lvlJc w:val="left"/>
      </w:lvl>
    </w:lvlOverride>
  </w:num>
  <w:num w:numId="6" w16cid:durableId="1390689890">
    <w:abstractNumId w:val="0"/>
    <w:lvlOverride w:ilvl="1">
      <w:lvl w:ilvl="1">
        <w:numFmt w:val="lowerLetter"/>
        <w:lvlText w:val="%2."/>
        <w:lvlJc w:val="left"/>
      </w:lvl>
    </w:lvlOverride>
  </w:num>
  <w:num w:numId="7" w16cid:durableId="1441872526">
    <w:abstractNumId w:val="0"/>
    <w:lvlOverride w:ilvl="1">
      <w:lvl w:ilvl="1">
        <w:numFmt w:val="lowerLetter"/>
        <w:lvlText w:val="%2."/>
        <w:lvlJc w:val="left"/>
      </w:lvl>
    </w:lvlOverride>
  </w:num>
  <w:num w:numId="8" w16cid:durableId="290983501">
    <w:abstractNumId w:val="0"/>
    <w:lvlOverride w:ilvl="1">
      <w:lvl w:ilvl="1">
        <w:numFmt w:val="lowerLetter"/>
        <w:lvlText w:val="%2."/>
        <w:lvlJc w:val="left"/>
      </w:lvl>
    </w:lvlOverride>
  </w:num>
  <w:num w:numId="9" w16cid:durableId="167332853">
    <w:abstractNumId w:val="7"/>
    <w:lvlOverride w:ilvl="0">
      <w:lvl w:ilvl="0">
        <w:numFmt w:val="decimal"/>
        <w:lvlText w:val="%1."/>
        <w:lvlJc w:val="left"/>
      </w:lvl>
    </w:lvlOverride>
  </w:num>
  <w:num w:numId="10" w16cid:durableId="1423643053">
    <w:abstractNumId w:val="7"/>
    <w:lvlOverride w:ilvl="1">
      <w:lvl w:ilvl="1">
        <w:numFmt w:val="lowerLetter"/>
        <w:lvlText w:val="%2."/>
        <w:lvlJc w:val="left"/>
      </w:lvl>
    </w:lvlOverride>
  </w:num>
  <w:num w:numId="11" w16cid:durableId="444085394">
    <w:abstractNumId w:val="7"/>
    <w:lvlOverride w:ilvl="1">
      <w:lvl w:ilvl="1">
        <w:numFmt w:val="lowerLetter"/>
        <w:lvlText w:val="%2."/>
        <w:lvlJc w:val="left"/>
      </w:lvl>
    </w:lvlOverride>
  </w:num>
  <w:num w:numId="12" w16cid:durableId="731848857">
    <w:abstractNumId w:val="7"/>
    <w:lvlOverride w:ilvl="1">
      <w:lvl w:ilvl="1">
        <w:numFmt w:val="lowerLetter"/>
        <w:lvlText w:val="%2."/>
        <w:lvlJc w:val="left"/>
      </w:lvl>
    </w:lvlOverride>
  </w:num>
  <w:num w:numId="13" w16cid:durableId="207571726">
    <w:abstractNumId w:val="5"/>
    <w:lvlOverride w:ilvl="0">
      <w:lvl w:ilvl="0">
        <w:numFmt w:val="decimal"/>
        <w:lvlText w:val="%1."/>
        <w:lvlJc w:val="left"/>
      </w:lvl>
    </w:lvlOverride>
  </w:num>
  <w:num w:numId="14" w16cid:durableId="229002028">
    <w:abstractNumId w:val="4"/>
    <w:lvlOverride w:ilvl="0">
      <w:lvl w:ilvl="0">
        <w:numFmt w:val="decimal"/>
        <w:lvlText w:val="%1."/>
        <w:lvlJc w:val="left"/>
      </w:lvl>
    </w:lvlOverride>
  </w:num>
  <w:num w:numId="15" w16cid:durableId="58399731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ocumentProtection w:edit="forms" w:enforcement="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8B"/>
    <w:rsid w:val="000848FD"/>
    <w:rsid w:val="000A40F1"/>
    <w:rsid w:val="000C2843"/>
    <w:rsid w:val="00113C0C"/>
    <w:rsid w:val="0011649A"/>
    <w:rsid w:val="00267948"/>
    <w:rsid w:val="002B6A8B"/>
    <w:rsid w:val="00441527"/>
    <w:rsid w:val="00495C77"/>
    <w:rsid w:val="0061735D"/>
    <w:rsid w:val="006C7262"/>
    <w:rsid w:val="00767312"/>
    <w:rsid w:val="00901CE2"/>
    <w:rsid w:val="00935A6E"/>
    <w:rsid w:val="009819FC"/>
    <w:rsid w:val="009B7E46"/>
    <w:rsid w:val="00A36BE1"/>
    <w:rsid w:val="00B4551D"/>
    <w:rsid w:val="00B9305E"/>
    <w:rsid w:val="00B93A0D"/>
    <w:rsid w:val="00BC4B85"/>
    <w:rsid w:val="00BC5A03"/>
    <w:rsid w:val="00C306B2"/>
    <w:rsid w:val="00C83EF8"/>
    <w:rsid w:val="00D63C9A"/>
    <w:rsid w:val="00DD671E"/>
    <w:rsid w:val="00DE203F"/>
    <w:rsid w:val="00E44096"/>
    <w:rsid w:val="00EF33A4"/>
    <w:rsid w:val="00F1269C"/>
    <w:rsid w:val="00F4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613A2"/>
  <w15:chartTrackingRefBased/>
  <w15:docId w15:val="{234AF7C0-C9AD-B44E-AE16-57F9A253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A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6A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A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6A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A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6A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A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A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A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6A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A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6A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6A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6A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A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A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A8B"/>
    <w:rPr>
      <w:rFonts w:eastAsiaTheme="majorEastAsia" w:cstheme="majorBidi"/>
      <w:color w:val="272727" w:themeColor="text1" w:themeTint="D8"/>
    </w:rPr>
  </w:style>
  <w:style w:type="paragraph" w:styleId="Title">
    <w:name w:val="Title"/>
    <w:basedOn w:val="Normal"/>
    <w:next w:val="Normal"/>
    <w:link w:val="TitleChar"/>
    <w:uiPriority w:val="10"/>
    <w:qFormat/>
    <w:rsid w:val="002B6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A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A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A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A8B"/>
    <w:pPr>
      <w:spacing w:before="160"/>
      <w:jc w:val="center"/>
    </w:pPr>
    <w:rPr>
      <w:i/>
      <w:iCs/>
      <w:color w:val="404040" w:themeColor="text1" w:themeTint="BF"/>
    </w:rPr>
  </w:style>
  <w:style w:type="character" w:customStyle="1" w:styleId="QuoteChar">
    <w:name w:val="Quote Char"/>
    <w:basedOn w:val="DefaultParagraphFont"/>
    <w:link w:val="Quote"/>
    <w:uiPriority w:val="29"/>
    <w:rsid w:val="002B6A8B"/>
    <w:rPr>
      <w:i/>
      <w:iCs/>
      <w:color w:val="404040" w:themeColor="text1" w:themeTint="BF"/>
    </w:rPr>
  </w:style>
  <w:style w:type="paragraph" w:styleId="ListParagraph">
    <w:name w:val="List Paragraph"/>
    <w:basedOn w:val="Normal"/>
    <w:uiPriority w:val="34"/>
    <w:qFormat/>
    <w:rsid w:val="002B6A8B"/>
    <w:pPr>
      <w:ind w:left="720"/>
      <w:contextualSpacing/>
    </w:pPr>
  </w:style>
  <w:style w:type="character" w:styleId="IntenseEmphasis">
    <w:name w:val="Intense Emphasis"/>
    <w:basedOn w:val="DefaultParagraphFont"/>
    <w:uiPriority w:val="21"/>
    <w:qFormat/>
    <w:rsid w:val="002B6A8B"/>
    <w:rPr>
      <w:i/>
      <w:iCs/>
      <w:color w:val="2F5496" w:themeColor="accent1" w:themeShade="BF"/>
    </w:rPr>
  </w:style>
  <w:style w:type="paragraph" w:styleId="IntenseQuote">
    <w:name w:val="Intense Quote"/>
    <w:basedOn w:val="Normal"/>
    <w:next w:val="Normal"/>
    <w:link w:val="IntenseQuoteChar"/>
    <w:uiPriority w:val="30"/>
    <w:qFormat/>
    <w:rsid w:val="002B6A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A8B"/>
    <w:rPr>
      <w:i/>
      <w:iCs/>
      <w:color w:val="2F5496" w:themeColor="accent1" w:themeShade="BF"/>
    </w:rPr>
  </w:style>
  <w:style w:type="character" w:styleId="IntenseReference">
    <w:name w:val="Intense Reference"/>
    <w:basedOn w:val="DefaultParagraphFont"/>
    <w:uiPriority w:val="32"/>
    <w:qFormat/>
    <w:rsid w:val="002B6A8B"/>
    <w:rPr>
      <w:b/>
      <w:bCs/>
      <w:smallCaps/>
      <w:color w:val="2F5496" w:themeColor="accent1" w:themeShade="BF"/>
      <w:spacing w:val="5"/>
    </w:rPr>
  </w:style>
  <w:style w:type="paragraph" w:styleId="Header">
    <w:name w:val="header"/>
    <w:basedOn w:val="Normal"/>
    <w:link w:val="HeaderChar"/>
    <w:uiPriority w:val="99"/>
    <w:unhideWhenUsed/>
    <w:rsid w:val="002B6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A8B"/>
  </w:style>
  <w:style w:type="paragraph" w:styleId="Footer">
    <w:name w:val="footer"/>
    <w:basedOn w:val="Normal"/>
    <w:link w:val="FooterChar"/>
    <w:uiPriority w:val="99"/>
    <w:unhideWhenUsed/>
    <w:rsid w:val="002B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A8B"/>
  </w:style>
  <w:style w:type="paragraph" w:styleId="NormalWeb">
    <w:name w:val="Normal (Web)"/>
    <w:basedOn w:val="Normal"/>
    <w:uiPriority w:val="99"/>
    <w:unhideWhenUsed/>
    <w:rsid w:val="006C726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6C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Convey</dc:creator>
  <cp:keywords/>
  <dc:description/>
  <cp:lastModifiedBy>Janet Convey</cp:lastModifiedBy>
  <cp:revision>2</cp:revision>
  <dcterms:created xsi:type="dcterms:W3CDTF">2026-09-21T20:47:00Z</dcterms:created>
  <dcterms:modified xsi:type="dcterms:W3CDTF">2026-09-21T20:47:00Z</dcterms:modified>
</cp:coreProperties>
</file>